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D" w:rsidRPr="00FF69AD" w:rsidRDefault="00E4091D" w:rsidP="00E4091D">
      <w:pPr>
        <w:spacing w:line="520" w:lineRule="exact"/>
        <w:rPr>
          <w:rFonts w:ascii="黑体" w:eastAsia="黑体" w:hAnsi="黑体" w:hint="eastAsia"/>
          <w:szCs w:val="32"/>
        </w:rPr>
      </w:pPr>
      <w:r w:rsidRPr="00FF69AD">
        <w:rPr>
          <w:rFonts w:ascii="黑体" w:eastAsia="黑体" w:hAnsi="黑体" w:hint="eastAsia"/>
          <w:szCs w:val="32"/>
        </w:rPr>
        <w:t>附件1</w:t>
      </w:r>
    </w:p>
    <w:p w:rsidR="00E4091D" w:rsidRDefault="00E4091D" w:rsidP="00E4091D">
      <w:pPr>
        <w:spacing w:line="520" w:lineRule="exact"/>
        <w:rPr>
          <w:rFonts w:hint="eastAsia"/>
          <w:b/>
          <w:szCs w:val="32"/>
        </w:rPr>
      </w:pPr>
    </w:p>
    <w:p w:rsidR="00E4091D" w:rsidRPr="0097193F" w:rsidRDefault="00E4091D" w:rsidP="00E4091D">
      <w:pPr>
        <w:outlineLvl w:val="0"/>
        <w:rPr>
          <w:rFonts w:hint="eastAsia"/>
          <w:b/>
          <w:szCs w:val="32"/>
        </w:rPr>
      </w:pPr>
    </w:p>
    <w:p w:rsidR="00E4091D" w:rsidRPr="008C6A62" w:rsidRDefault="00E4091D" w:rsidP="00E4091D">
      <w:pPr>
        <w:widowControl/>
        <w:jc w:val="left"/>
        <w:rPr>
          <w:rFonts w:hAnsi="宋体" w:hint="eastAsia"/>
          <w:szCs w:val="32"/>
        </w:rPr>
      </w:pPr>
      <w:r w:rsidRPr="008C6A62">
        <w:rPr>
          <w:rFonts w:hAnsi="宋体" w:cs="黑体" w:hint="eastAsia"/>
          <w:szCs w:val="32"/>
        </w:rPr>
        <w:t>四川省高等学校创新能力提升计划             类型：</w:t>
      </w:r>
      <w:r w:rsidRPr="008C6A62">
        <w:rPr>
          <w:rFonts w:hAnsi="宋体" w:hint="eastAsia"/>
          <w:szCs w:val="32"/>
        </w:rPr>
        <w:t xml:space="preserve"> </w:t>
      </w:r>
    </w:p>
    <w:p w:rsidR="00E4091D" w:rsidRPr="006F2F91" w:rsidRDefault="00E4091D" w:rsidP="00E4091D">
      <w:pPr>
        <w:adjustRightInd w:val="0"/>
        <w:snapToGrid w:val="0"/>
        <w:spacing w:line="480" w:lineRule="auto"/>
        <w:jc w:val="left"/>
        <w:rPr>
          <w:rFonts w:ascii="黑体" w:eastAsia="黑体" w:hint="eastAsia"/>
        </w:rPr>
      </w:pPr>
    </w:p>
    <w:p w:rsidR="00E4091D" w:rsidRPr="006F2F91" w:rsidRDefault="00E4091D" w:rsidP="00E4091D">
      <w:pPr>
        <w:adjustRightInd w:val="0"/>
        <w:snapToGrid w:val="0"/>
        <w:spacing w:line="480" w:lineRule="auto"/>
        <w:jc w:val="left"/>
        <w:rPr>
          <w:rFonts w:ascii="黑体" w:eastAsia="黑体" w:hint="eastAsia"/>
        </w:rPr>
      </w:pPr>
    </w:p>
    <w:p w:rsidR="00E4091D" w:rsidRPr="001F4E5C" w:rsidRDefault="00E4091D" w:rsidP="00E4091D">
      <w:pPr>
        <w:adjustRightInd w:val="0"/>
        <w:snapToGrid w:val="0"/>
        <w:spacing w:line="360" w:lineRule="auto"/>
        <w:jc w:val="center"/>
        <w:rPr>
          <w:rFonts w:ascii="方正小标宋_GBK" w:eastAsia="方正小标宋_GBK" w:cs="黑体" w:hint="eastAsia"/>
          <w:sz w:val="52"/>
          <w:szCs w:val="52"/>
        </w:rPr>
      </w:pPr>
      <w:bookmarkStart w:id="0" w:name="_GoBack"/>
      <w:r>
        <w:rPr>
          <w:rFonts w:ascii="方正小标宋_GBK" w:eastAsia="方正小标宋_GBK" w:cs="黑体" w:hint="eastAsia"/>
          <w:sz w:val="52"/>
          <w:szCs w:val="52"/>
        </w:rPr>
        <w:t>×××</w:t>
      </w:r>
      <w:r w:rsidRPr="001F4E5C">
        <w:rPr>
          <w:rFonts w:ascii="方正小标宋_GBK" w:eastAsia="方正小标宋_GBK" w:cs="黑体" w:hint="eastAsia"/>
          <w:sz w:val="52"/>
          <w:szCs w:val="52"/>
        </w:rPr>
        <w:t>协同创新中心</w:t>
      </w:r>
    </w:p>
    <w:p w:rsidR="00E4091D" w:rsidRPr="001F4E5C" w:rsidRDefault="00E4091D" w:rsidP="00E4091D">
      <w:pPr>
        <w:adjustRightInd w:val="0"/>
        <w:snapToGrid w:val="0"/>
        <w:spacing w:line="360" w:lineRule="auto"/>
        <w:jc w:val="center"/>
        <w:rPr>
          <w:rFonts w:ascii="方正小标宋_GBK" w:eastAsia="方正小标宋_GBK" w:hint="eastAsia"/>
          <w:sz w:val="52"/>
          <w:szCs w:val="52"/>
        </w:rPr>
      </w:pPr>
      <w:r w:rsidRPr="001F4E5C">
        <w:rPr>
          <w:rFonts w:ascii="方正小标宋_GBK" w:eastAsia="方正小标宋_GBK" w:cs="黑体" w:hint="eastAsia"/>
          <w:sz w:val="52"/>
          <w:szCs w:val="52"/>
        </w:rPr>
        <w:t>实 施 方 案</w:t>
      </w:r>
      <w:bookmarkEnd w:id="0"/>
    </w:p>
    <w:p w:rsidR="00E4091D" w:rsidRPr="006F2F91" w:rsidRDefault="00E4091D" w:rsidP="00E4091D">
      <w:pPr>
        <w:adjustRightInd w:val="0"/>
        <w:snapToGrid w:val="0"/>
        <w:spacing w:line="360" w:lineRule="auto"/>
        <w:rPr>
          <w:rFonts w:ascii="黑体" w:eastAsia="黑体" w:hint="eastAsia"/>
          <w:sz w:val="44"/>
          <w:szCs w:val="44"/>
        </w:rPr>
      </w:pP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Ansi="华文中宋" w:cs="黑体" w:hint="eastAsia"/>
          <w:szCs w:val="32"/>
        </w:rPr>
      </w:pPr>
      <w:r w:rsidRPr="008C6A62">
        <w:rPr>
          <w:rFonts w:hAnsi="华文中宋" w:cs="黑体" w:hint="eastAsia"/>
          <w:szCs w:val="32"/>
        </w:rPr>
        <w:t>主管部门（公章）：</w:t>
      </w: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Ansi="华文中宋" w:cs="黑体" w:hint="eastAsia"/>
          <w:szCs w:val="32"/>
        </w:rPr>
      </w:pPr>
      <w:r w:rsidRPr="008C6A62">
        <w:rPr>
          <w:rFonts w:hAnsi="华文中宋" w:cs="黑体" w:hint="eastAsia"/>
          <w:szCs w:val="32"/>
        </w:rPr>
        <w:t xml:space="preserve">牵头单位（公章）： </w:t>
      </w: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Ansi="华文中宋" w:cs="黑体" w:hint="eastAsia"/>
          <w:szCs w:val="32"/>
        </w:rPr>
      </w:pPr>
      <w:r w:rsidRPr="008C6A62">
        <w:rPr>
          <w:rFonts w:hAnsi="华文中宋" w:cs="黑体" w:hint="eastAsia"/>
          <w:szCs w:val="32"/>
        </w:rPr>
        <w:t>联 系 人：</w:t>
      </w:r>
    </w:p>
    <w:p w:rsidR="00E4091D" w:rsidRPr="008C6A62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int="eastAsia"/>
          <w:szCs w:val="32"/>
        </w:rPr>
      </w:pPr>
      <w:r w:rsidRPr="008C6A62">
        <w:rPr>
          <w:rFonts w:hAnsi="华文中宋" w:cs="黑体" w:hint="eastAsia"/>
          <w:szCs w:val="32"/>
        </w:rPr>
        <w:t>联系电话：</w:t>
      </w:r>
    </w:p>
    <w:p w:rsidR="00E4091D" w:rsidRPr="00C21E87" w:rsidRDefault="00E4091D" w:rsidP="00E4091D">
      <w:pPr>
        <w:adjustRightInd w:val="0"/>
        <w:snapToGrid w:val="0"/>
        <w:spacing w:line="480" w:lineRule="auto"/>
        <w:ind w:firstLineChars="200" w:firstLine="640"/>
        <w:rPr>
          <w:rFonts w:hint="eastAsia"/>
          <w:szCs w:val="32"/>
        </w:rPr>
      </w:pPr>
      <w:r w:rsidRPr="008C6A62">
        <w:rPr>
          <w:rFonts w:hAnsi="华文中宋" w:cs="黑体" w:hint="eastAsia"/>
          <w:szCs w:val="32"/>
        </w:rPr>
        <w:t>传    真：</w:t>
      </w:r>
    </w:p>
    <w:p w:rsidR="00E4091D" w:rsidRDefault="00E4091D" w:rsidP="00E4091D">
      <w:pPr>
        <w:adjustRightInd w:val="0"/>
        <w:snapToGrid w:val="0"/>
        <w:spacing w:line="360" w:lineRule="auto"/>
        <w:rPr>
          <w:rFonts w:ascii="黑体" w:eastAsia="黑体" w:cs="黑体" w:hint="eastAsia"/>
          <w:sz w:val="30"/>
          <w:szCs w:val="30"/>
        </w:rPr>
      </w:pPr>
    </w:p>
    <w:p w:rsidR="00E4091D" w:rsidRPr="006F2F91" w:rsidRDefault="00E4091D" w:rsidP="00E4091D">
      <w:pPr>
        <w:adjustRightInd w:val="0"/>
        <w:snapToGrid w:val="0"/>
        <w:rPr>
          <w:rFonts w:ascii="黑体" w:eastAsia="黑体" w:cs="黑体" w:hint="eastAsia"/>
          <w:sz w:val="30"/>
          <w:szCs w:val="30"/>
        </w:rPr>
      </w:pPr>
    </w:p>
    <w:p w:rsidR="00E4091D" w:rsidRPr="001F4E5C" w:rsidRDefault="00E4091D" w:rsidP="00E4091D">
      <w:pPr>
        <w:spacing w:afterLines="50" w:after="120" w:line="400" w:lineRule="exact"/>
        <w:ind w:firstLineChars="50" w:firstLine="160"/>
        <w:jc w:val="center"/>
        <w:rPr>
          <w:rFonts w:ascii="方正小标宋_GBK" w:eastAsia="方正小标宋_GBK" w:hAnsi="仿宋_GB2312" w:cs="仿宋_GB2312" w:hint="eastAsia"/>
          <w:bCs/>
          <w:sz w:val="40"/>
          <w:szCs w:val="40"/>
        </w:rPr>
      </w:pPr>
      <w:r>
        <w:rPr>
          <w:rFonts w:hint="eastAsia"/>
          <w:szCs w:val="32"/>
        </w:rPr>
        <w:t xml:space="preserve">                           </w:t>
      </w:r>
      <w:r w:rsidRPr="008C6A62">
        <w:rPr>
          <w:rFonts w:hint="eastAsia"/>
          <w:szCs w:val="32"/>
        </w:rPr>
        <w:t>年  月  日</w:t>
      </w:r>
      <w:r w:rsidRPr="006F2F91">
        <w:rPr>
          <w:sz w:val="30"/>
          <w:szCs w:val="30"/>
        </w:rPr>
        <w:br w:type="page"/>
      </w:r>
      <w:r w:rsidRPr="001F4E5C">
        <w:rPr>
          <w:rFonts w:ascii="方正小标宋_GBK" w:eastAsia="方正小标宋_GBK" w:hAnsi="仿宋_GB2312" w:cs="仿宋_GB2312" w:hint="eastAsia"/>
          <w:b/>
          <w:bCs/>
          <w:sz w:val="40"/>
          <w:szCs w:val="40"/>
        </w:rPr>
        <w:lastRenderedPageBreak/>
        <w:t>基本信息表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5"/>
        <w:gridCol w:w="359"/>
        <w:gridCol w:w="21"/>
        <w:gridCol w:w="995"/>
        <w:gridCol w:w="1319"/>
        <w:gridCol w:w="1468"/>
        <w:gridCol w:w="332"/>
        <w:gridCol w:w="361"/>
        <w:gridCol w:w="8"/>
        <w:gridCol w:w="891"/>
        <w:gridCol w:w="9"/>
        <w:gridCol w:w="6"/>
        <w:gridCol w:w="706"/>
        <w:gridCol w:w="719"/>
        <w:gridCol w:w="1609"/>
      </w:tblGrid>
      <w:tr w:rsidR="00E4091D" w:rsidRPr="00581486" w:rsidTr="000140F2">
        <w:trPr>
          <w:trHeight w:val="491"/>
          <w:jc w:val="center"/>
        </w:trPr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中心名称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中文名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95"/>
          <w:jc w:val="center"/>
        </w:trPr>
        <w:tc>
          <w:tcPr>
            <w:tcW w:w="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英文名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95"/>
          <w:jc w:val="center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中心类型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所属领域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501"/>
          <w:jc w:val="center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推荐部门</w:t>
            </w: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br/>
              <w:t>（单位）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754"/>
          <w:jc w:val="center"/>
        </w:trPr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牵头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单位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情况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单位</w:t>
            </w:r>
            <w:r w:rsidRPr="009876B7">
              <w:rPr>
                <w:rFonts w:ascii="新宋体" w:eastAsia="新宋体" w:cs="新宋体"/>
                <w:kern w:val="0"/>
                <w:sz w:val="24"/>
              </w:rPr>
              <w:br/>
            </w: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名称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牵头单位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法人代表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601"/>
          <w:jc w:val="center"/>
        </w:trPr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牵头人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姓 名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职务/职称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622"/>
          <w:jc w:val="center"/>
        </w:trPr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电子邮箱</w:t>
            </w:r>
          </w:p>
        </w:tc>
        <w:tc>
          <w:tcPr>
            <w:tcW w:w="30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主要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参与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单位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spacing w:beforeLines="25" w:before="60" w:line="36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E4091D">
            <w:pPr>
              <w:autoSpaceDE w:val="0"/>
              <w:autoSpaceDN w:val="0"/>
              <w:adjustRightInd w:val="0"/>
              <w:spacing w:beforeLines="25" w:before="60" w:line="36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</w:t>
            </w:r>
          </w:p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方式</w:t>
            </w: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djustRightInd w:val="0"/>
              <w:snapToGri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通信地址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邮政编码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联系人手机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中心联系人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联系人电话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电子邮箱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传</w:t>
            </w:r>
            <w:r>
              <w:rPr>
                <w:rFonts w:ascii="新宋体" w:eastAsia="新宋体" w:cs="新宋体" w:hint="eastAsia"/>
                <w:kern w:val="0"/>
                <w:sz w:val="24"/>
              </w:rPr>
              <w:t xml:space="preserve">    </w:t>
            </w: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真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主体学科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 w:hint="eastAsia"/>
                <w:kern w:val="0"/>
                <w:sz w:val="24"/>
              </w:rPr>
            </w:pPr>
            <w:r w:rsidRPr="009876B7">
              <w:rPr>
                <w:rFonts w:ascii="新宋体" w:eastAsia="新宋体" w:cs="新宋体" w:hint="eastAsia"/>
                <w:kern w:val="0"/>
                <w:sz w:val="24"/>
              </w:rPr>
              <w:t>支撑学科</w:t>
            </w: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9876B7" w:rsidRDefault="00E4091D" w:rsidP="000140F2">
            <w:pPr>
              <w:autoSpaceDE w:val="0"/>
              <w:autoSpaceDN w:val="0"/>
              <w:adjustRightInd w:val="0"/>
              <w:spacing w:beforeLines="25" w:before="60" w:line="300" w:lineRule="auto"/>
              <w:jc w:val="left"/>
              <w:rPr>
                <w:rFonts w:ascii="新宋体" w:eastAsia="新宋体" w:cs="新宋体" w:hint="eastAsia"/>
                <w:kern w:val="0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 w:hint="eastAsia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 w:hint="eastAsia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 w:hint="eastAsia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 w:hint="eastAsia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 w:hint="eastAsia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 w:hint="eastAsia"/>
                <w:sz w:val="24"/>
              </w:rPr>
            </w:pPr>
          </w:p>
        </w:tc>
      </w:tr>
      <w:tr w:rsidR="00E4091D" w:rsidRPr="00581486" w:rsidTr="000140F2">
        <w:trPr>
          <w:trHeight w:val="450"/>
          <w:jc w:val="center"/>
        </w:trPr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jc w:val="center"/>
              <w:rPr>
                <w:rFonts w:hAnsi="宋体" w:cs="仿宋_GB2312" w:hint="eastAsia"/>
                <w:sz w:val="24"/>
              </w:rPr>
            </w:pPr>
          </w:p>
        </w:tc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581486" w:rsidRDefault="00E4091D" w:rsidP="000140F2">
            <w:pPr>
              <w:adjustRightInd w:val="0"/>
              <w:snapToGrid w:val="0"/>
              <w:spacing w:beforeLines="25" w:before="60" w:line="300" w:lineRule="auto"/>
              <w:rPr>
                <w:rFonts w:hAnsi="宋体" w:hint="eastAsia"/>
                <w:sz w:val="24"/>
              </w:rPr>
            </w:pPr>
          </w:p>
        </w:tc>
      </w:tr>
    </w:tbl>
    <w:p w:rsidR="00E4091D" w:rsidRDefault="00E4091D" w:rsidP="00E4091D">
      <w:pPr>
        <w:rPr>
          <w:rFonts w:hint="eastAsia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68"/>
      </w:tblGrid>
      <w:tr w:rsidR="00E4091D" w:rsidRPr="00F01BF6" w:rsidTr="000140F2">
        <w:trPr>
          <w:trHeight w:val="60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116E9F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黑体" w:eastAsia="黑体" w:cs="新宋体" w:hint="eastAsia"/>
                <w:kern w:val="0"/>
                <w:sz w:val="24"/>
              </w:rPr>
            </w:pPr>
            <w:r w:rsidRPr="00116E9F">
              <w:rPr>
                <w:rFonts w:ascii="黑体" w:eastAsia="黑体" w:cs="新宋体" w:hint="eastAsia"/>
                <w:kern w:val="0"/>
                <w:sz w:val="24"/>
              </w:rPr>
              <w:lastRenderedPageBreak/>
              <w:t>协同创新的思路和目标体系</w:t>
            </w:r>
          </w:p>
          <w:p w:rsidR="00E4091D" w:rsidRPr="00446762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 w:hint="eastAsia"/>
                <w:kern w:val="0"/>
                <w:sz w:val="24"/>
              </w:rPr>
              <w:t>（包括：重大需求分析、开展协同创新必要性与可行性分析、协同创新的目标体系设计以及已有基础和条件等，限</w:t>
            </w:r>
            <w:r>
              <w:rPr>
                <w:rFonts w:ascii="Arial" w:eastAsia="新宋体" w:hAnsi="Arial" w:cs="Arial"/>
                <w:b/>
                <w:bCs/>
                <w:kern w:val="0"/>
                <w:sz w:val="24"/>
              </w:rPr>
              <w:t>1000</w:t>
            </w:r>
            <w:r>
              <w:rPr>
                <w:rFonts w:ascii="新宋体" w:eastAsia="新宋体" w:cs="新宋体" w:hint="eastAsia"/>
                <w:kern w:val="0"/>
                <w:sz w:val="24"/>
              </w:rPr>
              <w:t>字内）</w:t>
            </w:r>
          </w:p>
        </w:tc>
      </w:tr>
      <w:tr w:rsidR="00E4091D" w:rsidRPr="00F01BF6" w:rsidTr="000140F2">
        <w:trPr>
          <w:trHeight w:val="642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Pr="00446762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</w:tc>
      </w:tr>
      <w:tr w:rsidR="00E4091D" w:rsidRPr="00446762" w:rsidTr="000140F2">
        <w:trPr>
          <w:trHeight w:val="962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Pr="00116E9F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黑体" w:eastAsia="黑体" w:cs="新宋体" w:hint="eastAsia"/>
                <w:kern w:val="0"/>
                <w:sz w:val="24"/>
              </w:rPr>
            </w:pPr>
            <w:r w:rsidRPr="00116E9F">
              <w:rPr>
                <w:rFonts w:ascii="黑体" w:eastAsia="黑体" w:cs="新宋体" w:hint="eastAsia"/>
                <w:kern w:val="0"/>
                <w:sz w:val="24"/>
              </w:rPr>
              <w:lastRenderedPageBreak/>
              <w:t>协同创新中心组建情况</w:t>
            </w:r>
          </w:p>
          <w:p w:rsidR="00E4091D" w:rsidRPr="00446762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 w:hint="eastAsia"/>
                <w:kern w:val="0"/>
                <w:sz w:val="24"/>
              </w:rPr>
              <w:t>（包括：参加协同创新的单位选择与分工、人才团队结构与规模、中心构建与组织管理、资源汇聚与重大任务以及机制体制改革与制度安排等，限</w:t>
            </w:r>
            <w:r>
              <w:rPr>
                <w:rFonts w:ascii="Arial" w:eastAsia="新宋体" w:hAnsi="Arial" w:cs="Arial"/>
                <w:b/>
                <w:bCs/>
                <w:kern w:val="0"/>
                <w:sz w:val="24"/>
              </w:rPr>
              <w:t>1000</w:t>
            </w:r>
            <w:r>
              <w:rPr>
                <w:rFonts w:ascii="新宋体" w:eastAsia="新宋体" w:cs="新宋体" w:hint="eastAsia"/>
                <w:kern w:val="0"/>
                <w:sz w:val="24"/>
              </w:rPr>
              <w:t>字内）</w:t>
            </w:r>
          </w:p>
        </w:tc>
      </w:tr>
      <w:tr w:rsidR="00E4091D" w:rsidRPr="00446762" w:rsidTr="000140F2">
        <w:trPr>
          <w:trHeight w:val="6420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Pr="00446762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</w:tc>
      </w:tr>
    </w:tbl>
    <w:p w:rsidR="00E4091D" w:rsidRPr="00446762" w:rsidRDefault="00E4091D" w:rsidP="00E4091D">
      <w:pPr>
        <w:rPr>
          <w:rFonts w:hint="eastAsia"/>
        </w:rPr>
      </w:pPr>
    </w:p>
    <w:p w:rsidR="00E4091D" w:rsidRDefault="00E4091D" w:rsidP="00E4091D">
      <w:pPr>
        <w:rPr>
          <w:rFonts w:hint="eastAsia"/>
        </w:rPr>
      </w:pPr>
      <w:r>
        <w:br w:type="page"/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68"/>
      </w:tblGrid>
      <w:tr w:rsidR="00E4091D" w:rsidRPr="00446762" w:rsidTr="000140F2">
        <w:trPr>
          <w:trHeight w:val="60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Pr="00116E9F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黑体" w:eastAsia="黑体" w:cs="新宋体" w:hint="eastAsia"/>
                <w:kern w:val="0"/>
                <w:sz w:val="24"/>
              </w:rPr>
            </w:pPr>
            <w:r w:rsidRPr="00116E9F">
              <w:rPr>
                <w:rFonts w:ascii="黑体" w:eastAsia="黑体" w:cs="新宋体" w:hint="eastAsia"/>
                <w:kern w:val="0"/>
                <w:sz w:val="24"/>
              </w:rPr>
              <w:lastRenderedPageBreak/>
              <w:t>培育组建的实施成效</w:t>
            </w:r>
          </w:p>
          <w:p w:rsidR="00E4091D" w:rsidRPr="00446762" w:rsidRDefault="00E4091D" w:rsidP="000140F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b/>
                <w:kern w:val="0"/>
                <w:sz w:val="24"/>
                <w:szCs w:val="20"/>
              </w:rPr>
            </w:pPr>
            <w:r w:rsidRPr="00446762">
              <w:rPr>
                <w:rFonts w:ascii="新宋体" w:eastAsia="新宋体" w:cs="新宋体" w:hint="eastAsia"/>
                <w:kern w:val="0"/>
                <w:sz w:val="24"/>
              </w:rPr>
              <w:t>（包括：协同创新阶段性目标的完成情况与代表性成果、中心培育组建与运行状况以及机制体制改革实施成效等，限1000字内）</w:t>
            </w:r>
          </w:p>
        </w:tc>
      </w:tr>
      <w:tr w:rsidR="00E4091D" w:rsidRPr="00446762" w:rsidTr="000140F2">
        <w:trPr>
          <w:trHeight w:val="6420"/>
          <w:jc w:val="center"/>
        </w:trPr>
        <w:tc>
          <w:tcPr>
            <w:tcW w:w="9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  <w:p w:rsidR="00E4091D" w:rsidRPr="00446762" w:rsidRDefault="00E4091D" w:rsidP="000140F2">
            <w:pPr>
              <w:adjustRightInd w:val="0"/>
              <w:snapToGrid w:val="0"/>
              <w:spacing w:beforeLines="50" w:before="120" w:line="400" w:lineRule="exact"/>
              <w:rPr>
                <w:rFonts w:ascii="宋体" w:hAnsi="宋体" w:cs="仿宋_GB2312" w:hint="eastAsia"/>
                <w:sz w:val="24"/>
              </w:rPr>
            </w:pPr>
          </w:p>
        </w:tc>
      </w:tr>
    </w:tbl>
    <w:p w:rsidR="00E4091D" w:rsidRDefault="00E4091D" w:rsidP="00E4091D">
      <w:pPr>
        <w:spacing w:line="560" w:lineRule="exact"/>
        <w:outlineLvl w:val="0"/>
        <w:rPr>
          <w:rFonts w:ascii="Times New Roman" w:hAnsi="Times New Roman"/>
          <w:b/>
          <w:szCs w:val="32"/>
        </w:rPr>
      </w:pPr>
    </w:p>
    <w:p w:rsidR="00E4091D" w:rsidRPr="00E4091D" w:rsidRDefault="00E4091D" w:rsidP="00C16A92">
      <w:pPr>
        <w:spacing w:line="560" w:lineRule="exact"/>
        <w:outlineLvl w:val="0"/>
        <w:rPr>
          <w:rFonts w:hint="eastAsia"/>
          <w:sz w:val="28"/>
          <w:szCs w:val="28"/>
        </w:rPr>
      </w:pPr>
    </w:p>
    <w:sectPr w:rsidR="00E4091D" w:rsidRPr="00E4091D" w:rsidSect="00C16A92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82" w:rsidRDefault="00097F82" w:rsidP="00055741">
      <w:r>
        <w:separator/>
      </w:r>
    </w:p>
  </w:endnote>
  <w:endnote w:type="continuationSeparator" w:id="0">
    <w:p w:rsidR="00097F82" w:rsidRDefault="00097F82" w:rsidP="000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41" w:rsidRPr="000D4E2F" w:rsidRDefault="00574B8B" w:rsidP="00574B8B">
    <w:pPr>
      <w:pStyle w:val="a3"/>
      <w:framePr w:wrap="around" w:vAnchor="text" w:hAnchor="margin" w:xAlign="outside" w:y="1"/>
      <w:ind w:left="6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="00055741"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separate"/>
    </w:r>
    <w:r w:rsidR="00C16A92">
      <w:rPr>
        <w:rStyle w:val="a4"/>
        <w:rFonts w:ascii="宋体" w:eastAsia="宋体" w:hAnsi="宋体"/>
        <w:noProof/>
        <w:sz w:val="28"/>
        <w:szCs w:val="28"/>
      </w:rPr>
      <w:t>2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end"/>
    </w:r>
    <w:r w:rsidR="004B24F5"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097802"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055741" w:rsidRDefault="00055741" w:rsidP="0005574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41" w:rsidRPr="000D4E2F" w:rsidRDefault="00574B8B" w:rsidP="00574B8B">
    <w:pPr>
      <w:pStyle w:val="a3"/>
      <w:framePr w:wrap="around" w:vAnchor="text" w:hAnchor="margin" w:xAlign="outside" w:y="1"/>
      <w:ind w:left="360" w:rightChars="100" w:righ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 w:rsidR="004B24F5"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="00055741"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separate"/>
    </w:r>
    <w:r w:rsidR="00C16A92">
      <w:rPr>
        <w:rStyle w:val="a4"/>
        <w:rFonts w:ascii="宋体" w:eastAsia="宋体" w:hAnsi="宋体"/>
        <w:noProof/>
        <w:sz w:val="28"/>
        <w:szCs w:val="28"/>
      </w:rPr>
      <w:t>1</w:t>
    </w:r>
    <w:r w:rsidR="00055741" w:rsidRPr="000D4E2F">
      <w:rPr>
        <w:rStyle w:val="a4"/>
        <w:rFonts w:ascii="宋体" w:eastAsia="宋体" w:hAnsi="宋体"/>
        <w:sz w:val="28"/>
        <w:szCs w:val="28"/>
      </w:rPr>
      <w:fldChar w:fldCharType="end"/>
    </w:r>
    <w:r w:rsidR="004B24F5"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055741"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055741" w:rsidRDefault="00055741" w:rsidP="0005574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82" w:rsidRDefault="00097F82" w:rsidP="00055741">
      <w:r>
        <w:separator/>
      </w:r>
    </w:p>
  </w:footnote>
  <w:footnote w:type="continuationSeparator" w:id="0">
    <w:p w:rsidR="00097F82" w:rsidRDefault="00097F82" w:rsidP="0005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B50"/>
    <w:multiLevelType w:val="hybridMultilevel"/>
    <w:tmpl w:val="B05E82AE"/>
    <w:lvl w:ilvl="0" w:tplc="6E04FA2A">
      <w:numFmt w:val="bullet"/>
      <w:lvlText w:val="—"/>
      <w:lvlJc w:val="left"/>
      <w:pPr>
        <w:ind w:left="6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>
    <w:nsid w:val="782F69EA"/>
    <w:multiLevelType w:val="hybridMultilevel"/>
    <w:tmpl w:val="6AE0963C"/>
    <w:lvl w:ilvl="0" w:tplc="76B6AAD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9"/>
    <w:rsid w:val="000140F2"/>
    <w:rsid w:val="00044F73"/>
    <w:rsid w:val="00055741"/>
    <w:rsid w:val="00097802"/>
    <w:rsid w:val="00097F82"/>
    <w:rsid w:val="000D4E2F"/>
    <w:rsid w:val="00125CB7"/>
    <w:rsid w:val="001E33AD"/>
    <w:rsid w:val="001F3778"/>
    <w:rsid w:val="002C06BB"/>
    <w:rsid w:val="003477F0"/>
    <w:rsid w:val="003D37E3"/>
    <w:rsid w:val="0043472A"/>
    <w:rsid w:val="0046233F"/>
    <w:rsid w:val="00490CE2"/>
    <w:rsid w:val="004B24F5"/>
    <w:rsid w:val="00574B8B"/>
    <w:rsid w:val="007828CC"/>
    <w:rsid w:val="0082484F"/>
    <w:rsid w:val="00851E67"/>
    <w:rsid w:val="0091274E"/>
    <w:rsid w:val="009471C8"/>
    <w:rsid w:val="00970083"/>
    <w:rsid w:val="00A40DF6"/>
    <w:rsid w:val="00A74A98"/>
    <w:rsid w:val="00B66B2E"/>
    <w:rsid w:val="00BF3A0A"/>
    <w:rsid w:val="00C16A92"/>
    <w:rsid w:val="00CB3F89"/>
    <w:rsid w:val="00D36EB4"/>
    <w:rsid w:val="00D61BEB"/>
    <w:rsid w:val="00D77126"/>
    <w:rsid w:val="00D929B2"/>
    <w:rsid w:val="00DD2DB7"/>
    <w:rsid w:val="00DD4FB4"/>
    <w:rsid w:val="00E4091D"/>
    <w:rsid w:val="00EA1B49"/>
    <w:rsid w:val="00EA355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E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055741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055741"/>
  </w:style>
  <w:style w:type="paragraph" w:styleId="a5">
    <w:name w:val="header"/>
    <w:basedOn w:val="a"/>
    <w:link w:val="Char0"/>
    <w:uiPriority w:val="99"/>
    <w:unhideWhenUsed/>
    <w:rsid w:val="000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055741"/>
    <w:rPr>
      <w:sz w:val="18"/>
      <w:szCs w:val="18"/>
    </w:rPr>
  </w:style>
  <w:style w:type="paragraph" w:styleId="a6">
    <w:name w:val="Normal Indent"/>
    <w:basedOn w:val="a"/>
    <w:rsid w:val="00E4091D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90C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90C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E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055741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055741"/>
  </w:style>
  <w:style w:type="paragraph" w:styleId="a5">
    <w:name w:val="header"/>
    <w:basedOn w:val="a"/>
    <w:link w:val="Char0"/>
    <w:uiPriority w:val="99"/>
    <w:unhideWhenUsed/>
    <w:rsid w:val="000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055741"/>
    <w:rPr>
      <w:sz w:val="18"/>
      <w:szCs w:val="18"/>
    </w:rPr>
  </w:style>
  <w:style w:type="paragraph" w:styleId="a6">
    <w:name w:val="Normal Indent"/>
    <w:basedOn w:val="a"/>
    <w:rsid w:val="00E4091D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90C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90C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shuibg</dc:creator>
  <cp:lastModifiedBy>HuangWu</cp:lastModifiedBy>
  <cp:revision>4</cp:revision>
  <cp:lastPrinted>2013-09-23T02:56:00Z</cp:lastPrinted>
  <dcterms:created xsi:type="dcterms:W3CDTF">2015-04-01T09:40:00Z</dcterms:created>
  <dcterms:modified xsi:type="dcterms:W3CDTF">2015-04-01T09:41:00Z</dcterms:modified>
</cp:coreProperties>
</file>